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45" w:rsidRPr="00105EA5" w:rsidRDefault="001B1445" w:rsidP="001B1445">
      <w:pPr>
        <w:pStyle w:val="Nzev"/>
        <w:jc w:val="left"/>
        <w:rPr>
          <w:bCs w:val="0"/>
        </w:rPr>
      </w:pPr>
      <w:r>
        <w:rPr>
          <w:bCs w:val="0"/>
        </w:rPr>
        <w:t>S</w:t>
      </w:r>
      <w:r w:rsidR="00F34951">
        <w:rPr>
          <w:bCs w:val="0"/>
        </w:rPr>
        <w:t xml:space="preserve">třednědobý výhled </w:t>
      </w:r>
      <w:bookmarkStart w:id="0" w:name="_GoBack"/>
      <w:bookmarkEnd w:id="0"/>
      <w:r w:rsidRPr="00105EA5">
        <w:rPr>
          <w:bCs w:val="0"/>
        </w:rPr>
        <w:t>rozpočtu na roky 2019 – 2020</w:t>
      </w:r>
    </w:p>
    <w:p w:rsidR="001B1445" w:rsidRDefault="001B1445" w:rsidP="001B1445">
      <w:pPr>
        <w:pStyle w:val="Nzev"/>
        <w:jc w:val="left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134"/>
        <w:gridCol w:w="567"/>
        <w:gridCol w:w="1701"/>
        <w:gridCol w:w="1134"/>
        <w:gridCol w:w="1024"/>
      </w:tblGrid>
      <w:tr w:rsidR="001B1445" w:rsidRPr="00CB1DDC" w:rsidTr="00DE2396">
        <w:tc>
          <w:tcPr>
            <w:tcW w:w="5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984" w:type="dxa"/>
            <w:shd w:val="clear" w:color="auto" w:fill="auto"/>
          </w:tcPr>
          <w:p w:rsidR="001B1445" w:rsidRPr="00747D67" w:rsidRDefault="001B1445" w:rsidP="00DE2396">
            <w:pPr>
              <w:pStyle w:val="Nzev"/>
              <w:jc w:val="left"/>
              <w:rPr>
                <w:bCs w:val="0"/>
                <w:sz w:val="20"/>
                <w:szCs w:val="20"/>
              </w:rPr>
            </w:pPr>
            <w:r w:rsidRPr="00747D67">
              <w:rPr>
                <w:bCs w:val="0"/>
                <w:sz w:val="20"/>
                <w:szCs w:val="20"/>
              </w:rPr>
              <w:t>ná</w:t>
            </w:r>
            <w:r>
              <w:rPr>
                <w:bCs w:val="0"/>
                <w:sz w:val="20"/>
                <w:szCs w:val="20"/>
              </w:rPr>
              <w:t>k</w:t>
            </w:r>
            <w:r w:rsidRPr="00747D67">
              <w:rPr>
                <w:bCs w:val="0"/>
                <w:sz w:val="20"/>
                <w:szCs w:val="20"/>
              </w:rPr>
              <w:t>lady</w:t>
            </w:r>
          </w:p>
        </w:tc>
        <w:tc>
          <w:tcPr>
            <w:tcW w:w="1134" w:type="dxa"/>
            <w:shd w:val="clear" w:color="auto" w:fill="auto"/>
          </w:tcPr>
          <w:p w:rsidR="001B1445" w:rsidRPr="00747D67" w:rsidRDefault="001B1445" w:rsidP="00DE2396">
            <w:pPr>
              <w:pStyle w:val="Nzev"/>
              <w:jc w:val="left"/>
              <w:rPr>
                <w:bCs w:val="0"/>
                <w:sz w:val="20"/>
                <w:szCs w:val="20"/>
              </w:rPr>
            </w:pPr>
            <w:r w:rsidRPr="00747D67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B1445" w:rsidRPr="00747D67" w:rsidRDefault="001B1445" w:rsidP="00DE2396">
            <w:pPr>
              <w:pStyle w:val="Nzev"/>
              <w:jc w:val="left"/>
              <w:rPr>
                <w:bCs w:val="0"/>
                <w:sz w:val="20"/>
                <w:szCs w:val="20"/>
              </w:rPr>
            </w:pPr>
            <w:r w:rsidRPr="00747D67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1445" w:rsidRPr="00747D67" w:rsidRDefault="001B1445" w:rsidP="00DE2396">
            <w:pPr>
              <w:pStyle w:val="Nzev"/>
              <w:jc w:val="left"/>
              <w:rPr>
                <w:bCs w:val="0"/>
                <w:sz w:val="20"/>
                <w:szCs w:val="20"/>
              </w:rPr>
            </w:pPr>
            <w:r w:rsidRPr="00747D67">
              <w:rPr>
                <w:bCs w:val="0"/>
                <w:sz w:val="20"/>
                <w:szCs w:val="20"/>
              </w:rPr>
              <w:t>výnosy</w:t>
            </w:r>
          </w:p>
        </w:tc>
        <w:tc>
          <w:tcPr>
            <w:tcW w:w="1134" w:type="dxa"/>
            <w:shd w:val="clear" w:color="auto" w:fill="auto"/>
          </w:tcPr>
          <w:p w:rsidR="001B1445" w:rsidRPr="00747D67" w:rsidRDefault="001B1445" w:rsidP="00DE2396">
            <w:pPr>
              <w:pStyle w:val="Nzev"/>
              <w:jc w:val="left"/>
              <w:rPr>
                <w:bCs w:val="0"/>
                <w:sz w:val="20"/>
                <w:szCs w:val="20"/>
              </w:rPr>
            </w:pPr>
            <w:r w:rsidRPr="00747D67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24" w:type="dxa"/>
            <w:shd w:val="clear" w:color="auto" w:fill="auto"/>
          </w:tcPr>
          <w:p w:rsidR="001B1445" w:rsidRPr="00747D67" w:rsidRDefault="001B1445" w:rsidP="00DE2396">
            <w:pPr>
              <w:pStyle w:val="Nzev"/>
              <w:jc w:val="left"/>
              <w:rPr>
                <w:bCs w:val="0"/>
                <w:sz w:val="20"/>
                <w:szCs w:val="20"/>
              </w:rPr>
            </w:pPr>
            <w:r w:rsidRPr="00747D67">
              <w:rPr>
                <w:bCs w:val="0"/>
                <w:sz w:val="20"/>
                <w:szCs w:val="20"/>
              </w:rPr>
              <w:t>2020</w:t>
            </w:r>
          </w:p>
        </w:tc>
      </w:tr>
      <w:tr w:rsidR="001B1445" w:rsidTr="00DE2396">
        <w:tc>
          <w:tcPr>
            <w:tcW w:w="5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CB1DDC">
              <w:rPr>
                <w:b w:val="0"/>
                <w:bCs w:val="0"/>
                <w:sz w:val="20"/>
                <w:szCs w:val="20"/>
              </w:rPr>
              <w:t>501</w:t>
            </w:r>
          </w:p>
        </w:tc>
        <w:tc>
          <w:tcPr>
            <w:tcW w:w="198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CB1DDC">
              <w:rPr>
                <w:b w:val="0"/>
                <w:bCs w:val="0"/>
                <w:sz w:val="20"/>
                <w:szCs w:val="20"/>
              </w:rPr>
              <w:t>Spotřeba potravin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600</w:t>
            </w:r>
            <w:r w:rsidRPr="00CB1DDC">
              <w:rPr>
                <w:b w:val="0"/>
                <w:bCs w:val="0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600</w:t>
            </w:r>
            <w:r w:rsidRPr="00CB1DDC">
              <w:rPr>
                <w:b w:val="0"/>
                <w:bCs w:val="0"/>
                <w:sz w:val="20"/>
                <w:szCs w:val="20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CB1DDC">
              <w:rPr>
                <w:b w:val="0"/>
                <w:bCs w:val="0"/>
                <w:sz w:val="20"/>
                <w:szCs w:val="20"/>
              </w:rPr>
              <w:t>602</w:t>
            </w:r>
          </w:p>
        </w:tc>
        <w:tc>
          <w:tcPr>
            <w:tcW w:w="1701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CB1DDC">
              <w:rPr>
                <w:b w:val="0"/>
                <w:bCs w:val="0"/>
                <w:sz w:val="20"/>
                <w:szCs w:val="20"/>
              </w:rPr>
              <w:t>Výnosy z prodeje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600</w:t>
            </w:r>
            <w:r w:rsidRPr="00CB1DDC">
              <w:rPr>
                <w:b w:val="0"/>
                <w:bCs w:val="0"/>
                <w:sz w:val="20"/>
                <w:szCs w:val="20"/>
              </w:rPr>
              <w:t xml:space="preserve"> 000</w:t>
            </w:r>
          </w:p>
        </w:tc>
        <w:tc>
          <w:tcPr>
            <w:tcW w:w="102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600</w:t>
            </w:r>
            <w:r w:rsidRPr="00CB1DDC">
              <w:rPr>
                <w:b w:val="0"/>
                <w:bCs w:val="0"/>
                <w:sz w:val="20"/>
                <w:szCs w:val="20"/>
              </w:rPr>
              <w:t xml:space="preserve"> 000</w:t>
            </w:r>
          </w:p>
        </w:tc>
      </w:tr>
      <w:tr w:rsidR="001B1445" w:rsidRPr="00CB1DDC" w:rsidTr="00DE2396">
        <w:trPr>
          <w:trHeight w:val="256"/>
        </w:trPr>
        <w:tc>
          <w:tcPr>
            <w:tcW w:w="5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CB1DDC">
              <w:rPr>
                <w:b w:val="0"/>
                <w:bCs w:val="0"/>
                <w:sz w:val="20"/>
                <w:szCs w:val="20"/>
              </w:rPr>
              <w:t>501</w:t>
            </w:r>
          </w:p>
        </w:tc>
        <w:tc>
          <w:tcPr>
            <w:tcW w:w="198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CB1DDC">
              <w:rPr>
                <w:b w:val="0"/>
                <w:bCs w:val="0"/>
                <w:sz w:val="20"/>
                <w:szCs w:val="20"/>
              </w:rPr>
              <w:t>Spotřeba materiálu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</w:t>
            </w:r>
            <w:r w:rsidRPr="00CB1DDC">
              <w:rPr>
                <w:b w:val="0"/>
                <w:bCs w:val="0"/>
                <w:sz w:val="20"/>
                <w:szCs w:val="20"/>
              </w:rPr>
              <w:t>115 000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</w:t>
            </w:r>
            <w:r w:rsidRPr="00CB1DDC">
              <w:rPr>
                <w:b w:val="0"/>
                <w:bCs w:val="0"/>
                <w:sz w:val="20"/>
                <w:szCs w:val="20"/>
              </w:rPr>
              <w:t>120 000</w:t>
            </w:r>
          </w:p>
        </w:tc>
        <w:tc>
          <w:tcPr>
            <w:tcW w:w="567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CB1DDC">
              <w:rPr>
                <w:b w:val="0"/>
                <w:bCs w:val="0"/>
                <w:sz w:val="20"/>
                <w:szCs w:val="20"/>
              </w:rPr>
              <w:t>609</w:t>
            </w:r>
          </w:p>
        </w:tc>
        <w:tc>
          <w:tcPr>
            <w:tcW w:w="1701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CB1DDC">
              <w:rPr>
                <w:b w:val="0"/>
                <w:bCs w:val="0"/>
                <w:sz w:val="20"/>
                <w:szCs w:val="20"/>
              </w:rPr>
              <w:t xml:space="preserve">Školné 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90</w:t>
            </w:r>
            <w:r w:rsidRPr="00CB1DDC">
              <w:rPr>
                <w:b w:val="0"/>
                <w:bCs w:val="0"/>
                <w:sz w:val="20"/>
                <w:szCs w:val="20"/>
              </w:rPr>
              <w:t xml:space="preserve"> 000</w:t>
            </w:r>
          </w:p>
        </w:tc>
        <w:tc>
          <w:tcPr>
            <w:tcW w:w="102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90</w:t>
            </w:r>
            <w:r w:rsidRPr="00CB1DDC">
              <w:rPr>
                <w:b w:val="0"/>
                <w:bCs w:val="0"/>
                <w:sz w:val="20"/>
                <w:szCs w:val="20"/>
              </w:rPr>
              <w:t xml:space="preserve"> 000</w:t>
            </w:r>
          </w:p>
        </w:tc>
      </w:tr>
      <w:tr w:rsidR="001B1445" w:rsidRPr="00CB1DDC" w:rsidTr="00DE2396">
        <w:tc>
          <w:tcPr>
            <w:tcW w:w="5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CB1DDC">
              <w:rPr>
                <w:b w:val="0"/>
                <w:bCs w:val="0"/>
                <w:sz w:val="20"/>
                <w:szCs w:val="20"/>
              </w:rPr>
              <w:t>502</w:t>
            </w:r>
          </w:p>
        </w:tc>
        <w:tc>
          <w:tcPr>
            <w:tcW w:w="198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CB1DDC">
              <w:rPr>
                <w:b w:val="0"/>
                <w:bCs w:val="0"/>
                <w:sz w:val="20"/>
                <w:szCs w:val="20"/>
              </w:rPr>
              <w:t>Spotřeba energie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130</w:t>
            </w:r>
            <w:r w:rsidRPr="00CB1DDC">
              <w:rPr>
                <w:b w:val="0"/>
                <w:bCs w:val="0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13</w:t>
            </w:r>
            <w:r w:rsidRPr="00CB1DDC">
              <w:rPr>
                <w:b w:val="0"/>
                <w:bCs w:val="0"/>
                <w:sz w:val="20"/>
                <w:szCs w:val="20"/>
              </w:rPr>
              <w:t>5 000</w:t>
            </w:r>
          </w:p>
        </w:tc>
        <w:tc>
          <w:tcPr>
            <w:tcW w:w="567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CB1DDC">
              <w:rPr>
                <w:b w:val="0"/>
                <w:bCs w:val="0"/>
                <w:sz w:val="20"/>
                <w:szCs w:val="20"/>
              </w:rPr>
              <w:t>672</w:t>
            </w:r>
          </w:p>
        </w:tc>
        <w:tc>
          <w:tcPr>
            <w:tcW w:w="1701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CB1DDC">
              <w:rPr>
                <w:b w:val="0"/>
                <w:bCs w:val="0"/>
                <w:sz w:val="20"/>
                <w:szCs w:val="20"/>
              </w:rPr>
              <w:t xml:space="preserve">Výnosy </w:t>
            </w:r>
            <w:proofErr w:type="spellStart"/>
            <w:r w:rsidRPr="00CB1DDC">
              <w:rPr>
                <w:b w:val="0"/>
                <w:bCs w:val="0"/>
                <w:sz w:val="20"/>
                <w:szCs w:val="20"/>
              </w:rPr>
              <w:t>vybr</w:t>
            </w:r>
            <w:proofErr w:type="spellEnd"/>
            <w:r w:rsidRPr="00CB1DDC">
              <w:rPr>
                <w:b w:val="0"/>
                <w:bCs w:val="0"/>
                <w:sz w:val="20"/>
                <w:szCs w:val="20"/>
              </w:rPr>
              <w:t xml:space="preserve">. vlád.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i</w:t>
            </w:r>
            <w:r w:rsidRPr="00CB1DDC">
              <w:rPr>
                <w:b w:val="0"/>
                <w:bCs w:val="0"/>
                <w:sz w:val="20"/>
                <w:szCs w:val="20"/>
              </w:rPr>
              <w:t>nstitucí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SR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2 900 0</w:t>
            </w:r>
            <w:r w:rsidRPr="00CB1DDC">
              <w:rPr>
                <w:b w:val="0"/>
                <w:bCs w:val="0"/>
                <w:sz w:val="20"/>
                <w:szCs w:val="20"/>
              </w:rPr>
              <w:t>00</w:t>
            </w:r>
          </w:p>
        </w:tc>
        <w:tc>
          <w:tcPr>
            <w:tcW w:w="102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2 900 0</w:t>
            </w:r>
            <w:r w:rsidRPr="00CB1DDC">
              <w:rPr>
                <w:b w:val="0"/>
                <w:bCs w:val="0"/>
                <w:sz w:val="20"/>
                <w:szCs w:val="20"/>
              </w:rPr>
              <w:t>00</w:t>
            </w:r>
          </w:p>
        </w:tc>
      </w:tr>
      <w:tr w:rsidR="001B1445" w:rsidRPr="00CB1DDC" w:rsidTr="00DE2396">
        <w:tc>
          <w:tcPr>
            <w:tcW w:w="5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CB1DDC">
              <w:rPr>
                <w:b w:val="0"/>
                <w:bCs w:val="0"/>
                <w:sz w:val="20"/>
                <w:szCs w:val="20"/>
              </w:rPr>
              <w:t>511</w:t>
            </w:r>
          </w:p>
        </w:tc>
        <w:tc>
          <w:tcPr>
            <w:tcW w:w="198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CB1DDC">
              <w:rPr>
                <w:b w:val="0"/>
                <w:bCs w:val="0"/>
                <w:sz w:val="20"/>
                <w:szCs w:val="20"/>
              </w:rPr>
              <w:t>Opravy, udržování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11</w:t>
            </w:r>
            <w:r w:rsidRPr="00CB1DDC">
              <w:rPr>
                <w:b w:val="0"/>
                <w:bCs w:val="0"/>
                <w:sz w:val="20"/>
                <w:szCs w:val="20"/>
              </w:rPr>
              <w:t>0 000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12</w:t>
            </w:r>
            <w:r w:rsidRPr="00CB1DDC">
              <w:rPr>
                <w:b w:val="0"/>
                <w:bCs w:val="0"/>
                <w:sz w:val="20"/>
                <w:szCs w:val="20"/>
              </w:rPr>
              <w:t>0 000</w:t>
            </w:r>
          </w:p>
        </w:tc>
        <w:tc>
          <w:tcPr>
            <w:tcW w:w="567" w:type="dxa"/>
            <w:shd w:val="clear" w:color="auto" w:fill="auto"/>
          </w:tcPr>
          <w:p w:rsidR="001B1445" w:rsidRPr="003C4477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672</w:t>
            </w:r>
          </w:p>
        </w:tc>
        <w:tc>
          <w:tcPr>
            <w:tcW w:w="1701" w:type="dxa"/>
            <w:shd w:val="clear" w:color="auto" w:fill="auto"/>
          </w:tcPr>
          <w:p w:rsidR="001B1445" w:rsidRPr="00337F9D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Výnosy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vybr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. vlád.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instit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 obec</w:t>
            </w:r>
          </w:p>
        </w:tc>
        <w:tc>
          <w:tcPr>
            <w:tcW w:w="1134" w:type="dxa"/>
            <w:shd w:val="clear" w:color="auto" w:fill="auto"/>
          </w:tcPr>
          <w:p w:rsidR="001B1445" w:rsidRPr="00337F9D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823 000</w:t>
            </w:r>
          </w:p>
        </w:tc>
        <w:tc>
          <w:tcPr>
            <w:tcW w:w="1024" w:type="dxa"/>
            <w:shd w:val="clear" w:color="auto" w:fill="auto"/>
          </w:tcPr>
          <w:p w:rsidR="001B1445" w:rsidRPr="00337F9D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855 000</w:t>
            </w:r>
          </w:p>
        </w:tc>
      </w:tr>
      <w:tr w:rsidR="001B1445" w:rsidRPr="00CB1DDC" w:rsidTr="00DE2396">
        <w:tc>
          <w:tcPr>
            <w:tcW w:w="5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551</w:t>
            </w:r>
          </w:p>
        </w:tc>
        <w:tc>
          <w:tcPr>
            <w:tcW w:w="198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Odpisy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210 000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210 000</w:t>
            </w:r>
          </w:p>
        </w:tc>
        <w:tc>
          <w:tcPr>
            <w:tcW w:w="567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02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1B1445" w:rsidRPr="00CB1DDC" w:rsidTr="00DE2396">
        <w:tc>
          <w:tcPr>
            <w:tcW w:w="5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198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DDHM 1001-40 000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60 000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70 000</w:t>
            </w:r>
          </w:p>
        </w:tc>
        <w:tc>
          <w:tcPr>
            <w:tcW w:w="567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02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1B1445" w:rsidTr="00DE2396">
        <w:tc>
          <w:tcPr>
            <w:tcW w:w="5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CB1DDC">
              <w:rPr>
                <w:b w:val="0"/>
                <w:bCs w:val="0"/>
                <w:sz w:val="20"/>
                <w:szCs w:val="20"/>
              </w:rPr>
              <w:t>521</w:t>
            </w:r>
          </w:p>
        </w:tc>
        <w:tc>
          <w:tcPr>
            <w:tcW w:w="198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CB1DDC">
              <w:rPr>
                <w:b w:val="0"/>
                <w:bCs w:val="0"/>
                <w:sz w:val="20"/>
                <w:szCs w:val="20"/>
              </w:rPr>
              <w:t>Mzdové náklady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2 990</w:t>
            </w:r>
            <w:r w:rsidRPr="00CB1DDC">
              <w:rPr>
                <w:b w:val="0"/>
                <w:bCs w:val="0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2 990</w:t>
            </w:r>
            <w:r w:rsidRPr="00CB1DDC">
              <w:rPr>
                <w:b w:val="0"/>
                <w:bCs w:val="0"/>
                <w:sz w:val="20"/>
                <w:szCs w:val="20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02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1B1445" w:rsidRPr="00CB1DDC" w:rsidTr="00DE2396">
        <w:tc>
          <w:tcPr>
            <w:tcW w:w="5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Ostatní náklady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198 000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200 000</w:t>
            </w:r>
          </w:p>
        </w:tc>
        <w:tc>
          <w:tcPr>
            <w:tcW w:w="567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02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1B1445" w:rsidRPr="00CB1DDC" w:rsidTr="00DE2396">
        <w:tc>
          <w:tcPr>
            <w:tcW w:w="5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02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1B1445" w:rsidRPr="00CB1DDC" w:rsidTr="00DE2396">
        <w:tc>
          <w:tcPr>
            <w:tcW w:w="5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02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1B1445" w:rsidRPr="00CB1DDC" w:rsidTr="00DE2396">
        <w:tc>
          <w:tcPr>
            <w:tcW w:w="5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02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1B1445" w:rsidRPr="00CB1DDC" w:rsidTr="00DE2396">
        <w:tc>
          <w:tcPr>
            <w:tcW w:w="5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98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CB1DDC">
              <w:rPr>
                <w:b w:val="0"/>
                <w:bCs w:val="0"/>
                <w:sz w:val="20"/>
                <w:szCs w:val="20"/>
              </w:rPr>
              <w:t xml:space="preserve">Celkem 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4 413 0</w:t>
            </w:r>
            <w:r w:rsidRPr="00CB1DDC">
              <w:rPr>
                <w:b w:val="0"/>
                <w:bCs w:val="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4 445 0</w:t>
            </w:r>
            <w:r w:rsidRPr="00CB1DDC">
              <w:rPr>
                <w:b w:val="0"/>
                <w:bCs w:val="0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CB1DDC">
              <w:rPr>
                <w:b w:val="0"/>
                <w:bCs w:val="0"/>
                <w:sz w:val="20"/>
                <w:szCs w:val="20"/>
              </w:rPr>
              <w:t xml:space="preserve">Celkem </w:t>
            </w: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4 413 0</w:t>
            </w:r>
            <w:r w:rsidRPr="00CB1DDC">
              <w:rPr>
                <w:b w:val="0"/>
                <w:bCs w:val="0"/>
                <w:sz w:val="20"/>
                <w:szCs w:val="20"/>
              </w:rPr>
              <w:t>00</w:t>
            </w:r>
          </w:p>
        </w:tc>
        <w:tc>
          <w:tcPr>
            <w:tcW w:w="102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4 445 000</w:t>
            </w:r>
          </w:p>
        </w:tc>
      </w:tr>
      <w:tr w:rsidR="001B1445" w:rsidRPr="00CB1DDC" w:rsidTr="00DE2396">
        <w:tc>
          <w:tcPr>
            <w:tcW w:w="5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98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567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024" w:type="dxa"/>
            <w:shd w:val="clear" w:color="auto" w:fill="auto"/>
          </w:tcPr>
          <w:p w:rsidR="001B1445" w:rsidRPr="00CB1DDC" w:rsidRDefault="001B1445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</w:tbl>
    <w:p w:rsidR="001B1445" w:rsidRDefault="001B1445" w:rsidP="001B1445">
      <w:pPr>
        <w:pStyle w:val="Nzev"/>
        <w:jc w:val="left"/>
        <w:rPr>
          <w:b w:val="0"/>
          <w:bCs w:val="0"/>
        </w:rPr>
      </w:pPr>
    </w:p>
    <w:p w:rsidR="001B1445" w:rsidRDefault="001B1445" w:rsidP="001B1445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Sestavila: </w:t>
      </w:r>
      <w:proofErr w:type="spellStart"/>
      <w:r>
        <w:rPr>
          <w:b w:val="0"/>
          <w:bCs w:val="0"/>
        </w:rPr>
        <w:t>Kelblová</w:t>
      </w:r>
      <w:proofErr w:type="spellEnd"/>
      <w:r>
        <w:rPr>
          <w:b w:val="0"/>
          <w:bCs w:val="0"/>
        </w:rPr>
        <w:t xml:space="preserve"> Jana</w:t>
      </w:r>
    </w:p>
    <w:p w:rsidR="00926629" w:rsidRDefault="00926629"/>
    <w:sectPr w:rsidR="0092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45"/>
    <w:rsid w:val="001B1445"/>
    <w:rsid w:val="00926629"/>
    <w:rsid w:val="00F3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B144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B144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B144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B144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Křepice</dc:creator>
  <cp:lastModifiedBy>Obec Křepice</cp:lastModifiedBy>
  <cp:revision>2</cp:revision>
  <dcterms:created xsi:type="dcterms:W3CDTF">2018-01-03T14:18:00Z</dcterms:created>
  <dcterms:modified xsi:type="dcterms:W3CDTF">2018-01-03T14:19:00Z</dcterms:modified>
</cp:coreProperties>
</file>